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3F" w:rsidRDefault="008D7242" w:rsidP="0030233F">
      <w:pPr>
        <w:pStyle w:val="Kopfzeile"/>
        <w:rPr>
          <w:rFonts w:ascii="LithographLight" w:hAnsi="LithographLight"/>
          <w:b/>
          <w:bCs/>
          <w:spacing w:val="-14"/>
          <w:sz w:val="36"/>
        </w:rPr>
      </w:pPr>
      <w:r>
        <w:rPr>
          <w:b/>
          <w:noProof/>
        </w:rPr>
        <w:drawing>
          <wp:anchor distT="0" distB="0" distL="114300" distR="114300" simplePos="0" relativeHeight="251657728" behindDoc="1" locked="0" layoutInCell="1" allowOverlap="0">
            <wp:simplePos x="0" y="0"/>
            <wp:positionH relativeFrom="column">
              <wp:posOffset>-28575</wp:posOffset>
            </wp:positionH>
            <wp:positionV relativeFrom="paragraph">
              <wp:posOffset>-612775</wp:posOffset>
            </wp:positionV>
            <wp:extent cx="6122670" cy="1901825"/>
            <wp:effectExtent l="0" t="0" r="0" b="3175"/>
            <wp:wrapNone/>
            <wp:docPr id="3" name="Bild 2"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1"/>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6122670" cy="1901825"/>
                    </a:xfrm>
                    <a:prstGeom prst="rect">
                      <a:avLst/>
                    </a:prstGeom>
                    <a:noFill/>
                  </pic:spPr>
                </pic:pic>
              </a:graphicData>
            </a:graphic>
            <wp14:sizeRelH relativeFrom="page">
              <wp14:pctWidth>0</wp14:pctWidth>
            </wp14:sizeRelH>
            <wp14:sizeRelV relativeFrom="page">
              <wp14:pctHeight>0</wp14:pctHeight>
            </wp14:sizeRelV>
          </wp:anchor>
        </w:drawing>
      </w:r>
      <w:r w:rsidR="0030233F">
        <w:rPr>
          <w:rFonts w:ascii="LithographLight" w:hAnsi="LithographLight"/>
          <w:b/>
          <w:bCs/>
          <w:spacing w:val="-14"/>
          <w:sz w:val="36"/>
        </w:rPr>
        <w:t>Grundschule Clusorth-Bramhar</w:t>
      </w:r>
    </w:p>
    <w:p w:rsidR="0030233F" w:rsidRPr="0030233F" w:rsidRDefault="0030233F" w:rsidP="0030233F">
      <w:pPr>
        <w:pStyle w:val="Kopfzeile"/>
        <w:rPr>
          <w:rFonts w:ascii="LithographLight" w:hAnsi="LithographLight"/>
          <w:b/>
          <w:bCs/>
          <w:spacing w:val="-14"/>
          <w:sz w:val="20"/>
        </w:rPr>
      </w:pPr>
    </w:p>
    <w:p w:rsidR="0030233F" w:rsidRDefault="0030233F" w:rsidP="0030233F">
      <w:pPr>
        <w:pStyle w:val="KeinLeerraum1"/>
        <w:rPr>
          <w:b/>
          <w:sz w:val="24"/>
          <w:szCs w:val="24"/>
        </w:rPr>
      </w:pPr>
    </w:p>
    <w:p w:rsidR="003327B1" w:rsidRDefault="0030233F" w:rsidP="0030233F">
      <w:pPr>
        <w:pStyle w:val="Kopfzeile"/>
        <w:tabs>
          <w:tab w:val="left" w:pos="7684"/>
        </w:tabs>
        <w:rPr>
          <w:rFonts w:ascii="LithographLight" w:hAnsi="LithographLight"/>
          <w:b/>
          <w:sz w:val="12"/>
        </w:rPr>
      </w:pPr>
      <w:r w:rsidRPr="0030233F">
        <w:rPr>
          <w:rFonts w:ascii="LithographLight" w:hAnsi="LithographLight"/>
          <w:b/>
          <w:sz w:val="12"/>
        </w:rPr>
        <w:t xml:space="preserve">Grundschule für Schüler/innen aller Bekenntnisse </w:t>
      </w:r>
    </w:p>
    <w:p w:rsidR="00207431" w:rsidRPr="009B2E94" w:rsidRDefault="00D864A6" w:rsidP="009B2E94">
      <w:pPr>
        <w:pStyle w:val="Kopfzeile"/>
        <w:tabs>
          <w:tab w:val="left" w:pos="7684"/>
        </w:tabs>
        <w:rPr>
          <w:rFonts w:ascii="LithographLight" w:hAnsi="LithographLight"/>
          <w:b/>
          <w:sz w:val="12"/>
        </w:rPr>
      </w:pPr>
      <w:r>
        <w:rPr>
          <w:rFonts w:ascii="LithographLight" w:hAnsi="LithographLight"/>
          <w:b/>
          <w:sz w:val="12"/>
        </w:rPr>
        <w:t>Kapellenweg 3</w:t>
      </w:r>
      <w:r w:rsidR="0030233F" w:rsidRPr="0030233F">
        <w:rPr>
          <w:rFonts w:ascii="LithographLight" w:hAnsi="LithographLight"/>
          <w:b/>
          <w:sz w:val="12"/>
        </w:rPr>
        <w:t xml:space="preserve"> </w:t>
      </w:r>
      <w:r w:rsidR="0030233F" w:rsidRPr="0030233F">
        <w:rPr>
          <w:rFonts w:ascii="LithographLight" w:hAnsi="LithographLight"/>
          <w:b/>
          <w:sz w:val="12"/>
        </w:rPr>
        <w:sym w:font="Symbol" w:char="F0B7"/>
      </w:r>
      <w:r w:rsidR="0030233F" w:rsidRPr="0030233F">
        <w:rPr>
          <w:rFonts w:ascii="LithographLight" w:hAnsi="LithographLight"/>
          <w:b/>
          <w:sz w:val="12"/>
        </w:rPr>
        <w:t xml:space="preserve">  49811 Lingen  </w:t>
      </w:r>
      <w:r w:rsidR="0030233F" w:rsidRPr="0030233F">
        <w:rPr>
          <w:rFonts w:ascii="LithographLight" w:hAnsi="LithographLight"/>
          <w:b/>
          <w:sz w:val="12"/>
        </w:rPr>
        <w:sym w:font="Symbol" w:char="F0B7"/>
      </w:r>
      <w:r w:rsidR="0030233F" w:rsidRPr="0030233F">
        <w:rPr>
          <w:rFonts w:ascii="LithographLight" w:hAnsi="LithographLight"/>
          <w:b/>
          <w:sz w:val="12"/>
        </w:rPr>
        <w:t xml:space="preserve"> </w:t>
      </w:r>
      <w:r w:rsidR="003327B1">
        <w:rPr>
          <w:rFonts w:ascii="LithographLight" w:hAnsi="LithographLight"/>
          <w:b/>
          <w:sz w:val="12"/>
        </w:rPr>
        <w:t xml:space="preserve"> </w:t>
      </w:r>
      <w:r w:rsidR="0030233F" w:rsidRPr="0030233F">
        <w:rPr>
          <w:rFonts w:ascii="LithographLight" w:hAnsi="LithographLight"/>
          <w:b/>
          <w:sz w:val="12"/>
        </w:rPr>
        <w:t xml:space="preserve">Telefon: 05963/677  </w:t>
      </w:r>
      <w:r w:rsidR="0030233F" w:rsidRPr="0030233F">
        <w:rPr>
          <w:rFonts w:ascii="LithographLight" w:hAnsi="LithographLight"/>
          <w:b/>
          <w:sz w:val="12"/>
        </w:rPr>
        <w:sym w:font="Symbol" w:char="F0B7"/>
      </w:r>
      <w:r w:rsidR="009B2E94">
        <w:rPr>
          <w:rFonts w:ascii="LithographLight" w:hAnsi="LithographLight"/>
          <w:b/>
          <w:sz w:val="12"/>
        </w:rPr>
        <w:t xml:space="preserve"> Telefax 05963/981653</w:t>
      </w:r>
    </w:p>
    <w:p w:rsidR="00FA000B" w:rsidRDefault="00FA000B" w:rsidP="00FA000B"/>
    <w:p w:rsidR="008D7242" w:rsidRDefault="008D7242" w:rsidP="00FA000B"/>
    <w:p w:rsidR="008D7242" w:rsidRPr="0039232E" w:rsidRDefault="0039232E" w:rsidP="00FA000B">
      <w:pPr>
        <w:rPr>
          <w:rFonts w:ascii="Arial" w:hAnsi="Arial" w:cs="Arial"/>
        </w:rPr>
      </w:pPr>
      <w:r w:rsidRPr="0039232E">
        <w:rPr>
          <w:rFonts w:ascii="Arial" w:hAnsi="Arial" w:cs="Arial"/>
        </w:rPr>
        <w:t>Eltern</w:t>
      </w:r>
    </w:p>
    <w:p w:rsidR="0039232E" w:rsidRPr="0039232E" w:rsidRDefault="0039232E" w:rsidP="00FA000B">
      <w:pPr>
        <w:rPr>
          <w:rFonts w:ascii="Arial" w:hAnsi="Arial" w:cs="Arial"/>
        </w:rPr>
      </w:pPr>
    </w:p>
    <w:p w:rsidR="0039232E" w:rsidRDefault="0039232E" w:rsidP="00FA000B">
      <w:pPr>
        <w:rPr>
          <w:rFonts w:ascii="Arial" w:hAnsi="Arial" w:cs="Arial"/>
        </w:rPr>
      </w:pPr>
    </w:p>
    <w:p w:rsidR="0039232E" w:rsidRPr="0039232E" w:rsidRDefault="0039232E" w:rsidP="00FA000B">
      <w:pPr>
        <w:rPr>
          <w:rFonts w:ascii="Arial" w:hAnsi="Arial" w:cs="Arial"/>
        </w:rPr>
      </w:pPr>
    </w:p>
    <w:p w:rsidR="0039232E" w:rsidRPr="0039232E" w:rsidRDefault="0039232E" w:rsidP="00FA000B">
      <w:pPr>
        <w:rPr>
          <w:rFonts w:ascii="Arial" w:hAnsi="Arial" w:cs="Arial"/>
          <w:b/>
          <w:sz w:val="28"/>
          <w:szCs w:val="28"/>
        </w:rPr>
      </w:pPr>
      <w:r w:rsidRPr="0039232E">
        <w:rPr>
          <w:rFonts w:ascii="Arial" w:hAnsi="Arial" w:cs="Arial"/>
          <w:b/>
          <w:sz w:val="28"/>
          <w:szCs w:val="28"/>
        </w:rPr>
        <w:t>Beschlüsse 19.01.2021</w:t>
      </w:r>
    </w:p>
    <w:p w:rsidR="0039232E" w:rsidRPr="0039232E" w:rsidRDefault="0039232E" w:rsidP="00FA000B">
      <w:pPr>
        <w:rPr>
          <w:rFonts w:ascii="Arial" w:hAnsi="Arial" w:cs="Arial"/>
          <w:b/>
          <w:sz w:val="28"/>
          <w:szCs w:val="28"/>
        </w:rPr>
      </w:pPr>
    </w:p>
    <w:p w:rsidR="0039232E" w:rsidRPr="0039232E" w:rsidRDefault="0039232E" w:rsidP="00FA000B">
      <w:pPr>
        <w:rPr>
          <w:rFonts w:ascii="Arial" w:hAnsi="Arial" w:cs="Arial"/>
        </w:rPr>
      </w:pPr>
    </w:p>
    <w:p w:rsidR="0039232E" w:rsidRPr="0039232E" w:rsidRDefault="0039232E" w:rsidP="0039232E">
      <w:pPr>
        <w:pStyle w:val="StandardWeb"/>
        <w:rPr>
          <w:rFonts w:ascii="Arial" w:hAnsi="Arial" w:cs="Arial"/>
          <w:bCs/>
        </w:rPr>
      </w:pPr>
      <w:r w:rsidRPr="0039232E">
        <w:rPr>
          <w:rFonts w:ascii="Arial" w:hAnsi="Arial" w:cs="Arial"/>
          <w:bCs/>
        </w:rPr>
        <w:t xml:space="preserve">                                                                                                       </w:t>
      </w:r>
      <w:r>
        <w:rPr>
          <w:rFonts w:ascii="Arial" w:hAnsi="Arial" w:cs="Arial"/>
          <w:bCs/>
        </w:rPr>
        <w:t xml:space="preserve">      </w:t>
      </w:r>
      <w:r w:rsidRPr="0039232E">
        <w:rPr>
          <w:rFonts w:ascii="Arial" w:hAnsi="Arial" w:cs="Arial"/>
          <w:bCs/>
        </w:rPr>
        <w:t>Lingen 20.01.21</w:t>
      </w:r>
    </w:p>
    <w:p w:rsidR="0039232E" w:rsidRDefault="0039232E" w:rsidP="0039232E">
      <w:pPr>
        <w:pStyle w:val="StandardWeb"/>
        <w:rPr>
          <w:rFonts w:ascii="Arial" w:hAnsi="Arial" w:cs="Arial"/>
          <w:bCs/>
        </w:rPr>
      </w:pPr>
      <w:r w:rsidRPr="0055586A">
        <w:rPr>
          <w:rFonts w:ascii="Arial" w:hAnsi="Arial" w:cs="Arial"/>
          <w:bCs/>
        </w:rPr>
        <w:t>Liebe Eltern,</w:t>
      </w:r>
    </w:p>
    <w:p w:rsidR="0039232E" w:rsidRPr="0055586A" w:rsidRDefault="0039232E" w:rsidP="0039232E">
      <w:pPr>
        <w:pStyle w:val="StandardWeb"/>
        <w:rPr>
          <w:rFonts w:ascii="Arial" w:hAnsi="Arial" w:cs="Arial"/>
          <w:bCs/>
        </w:rPr>
      </w:pPr>
      <w:r w:rsidRPr="0055586A">
        <w:rPr>
          <w:rFonts w:ascii="Arial" w:hAnsi="Arial" w:cs="Arial"/>
          <w:bCs/>
        </w:rPr>
        <w:t>am Dienstag</w:t>
      </w:r>
      <w:r>
        <w:rPr>
          <w:rFonts w:ascii="Arial" w:hAnsi="Arial" w:cs="Arial"/>
          <w:bCs/>
        </w:rPr>
        <w:t>,</w:t>
      </w:r>
      <w:r w:rsidRPr="0055586A">
        <w:rPr>
          <w:rFonts w:ascii="Arial" w:hAnsi="Arial" w:cs="Arial"/>
          <w:bCs/>
        </w:rPr>
        <w:t xml:space="preserve"> </w:t>
      </w:r>
      <w:r>
        <w:rPr>
          <w:rFonts w:ascii="Arial" w:hAnsi="Arial" w:cs="Arial"/>
          <w:bCs/>
        </w:rPr>
        <w:t xml:space="preserve">den </w:t>
      </w:r>
      <w:r w:rsidRPr="0055586A">
        <w:rPr>
          <w:rFonts w:ascii="Arial" w:hAnsi="Arial" w:cs="Arial"/>
          <w:bCs/>
        </w:rPr>
        <w:t xml:space="preserve">19.01.21 hat die Bundeskanzlerin mit allen </w:t>
      </w:r>
      <w:r>
        <w:rPr>
          <w:rFonts w:ascii="Arial" w:hAnsi="Arial" w:cs="Arial"/>
          <w:bCs/>
        </w:rPr>
        <w:t xml:space="preserve">Ministerpräsidentinnen und </w:t>
      </w:r>
      <w:r w:rsidRPr="0055586A">
        <w:rPr>
          <w:rFonts w:ascii="Arial" w:hAnsi="Arial" w:cs="Arial"/>
          <w:bCs/>
        </w:rPr>
        <w:t>Ministerpräsidenten zusammengesessen und neue Vorschriften erarbeitet. Das Land Niedersachsen nimmt daher Änderungen in der Beschulung Ihrer Kinder zunächst bis zum 14.02.2021 vor.</w:t>
      </w:r>
    </w:p>
    <w:p w:rsidR="0039232E" w:rsidRDefault="0039232E" w:rsidP="0039232E">
      <w:pPr>
        <w:pStyle w:val="StandardWeb"/>
        <w:rPr>
          <w:rFonts w:ascii="Arial" w:hAnsi="Arial" w:cs="Arial"/>
          <w:bCs/>
        </w:rPr>
      </w:pPr>
      <w:r w:rsidRPr="0035299D">
        <w:rPr>
          <w:rFonts w:ascii="Arial" w:hAnsi="Arial" w:cs="Arial"/>
          <w:b/>
          <w:bCs/>
        </w:rPr>
        <w:t xml:space="preserve">Die Schülerinnen und Schüler kommen wie geplant im Szenario B weiterhin zur Schule. </w:t>
      </w:r>
      <w:r w:rsidRPr="0035299D">
        <w:rPr>
          <w:rFonts w:ascii="Arial" w:hAnsi="Arial" w:cs="Arial"/>
          <w:b/>
          <w:bCs/>
        </w:rPr>
        <w:br/>
      </w:r>
      <w:r>
        <w:rPr>
          <w:rFonts w:ascii="Arial" w:hAnsi="Arial" w:cs="Arial"/>
          <w:bCs/>
        </w:rPr>
        <w:t>Das heißt</w:t>
      </w:r>
      <w:r>
        <w:rPr>
          <w:rFonts w:ascii="Arial" w:hAnsi="Arial" w:cs="Arial"/>
          <w:bCs/>
        </w:rPr>
        <w:t xml:space="preserve"> für unsere Schule läuft der Unterricht normal weiter, da wir die Klassen ja nicht teilen müssen. </w:t>
      </w:r>
      <w:r>
        <w:rPr>
          <w:rFonts w:ascii="Arial" w:hAnsi="Arial" w:cs="Arial"/>
          <w:bCs/>
        </w:rPr>
        <w:t xml:space="preserve">Es findet kein Mittagessen und Nachmittagsangebot statt. </w:t>
      </w:r>
    </w:p>
    <w:p w:rsidR="0039232E" w:rsidRDefault="0039232E" w:rsidP="0039232E">
      <w:pPr>
        <w:pStyle w:val="StandardWeb"/>
        <w:rPr>
          <w:rFonts w:ascii="Arial" w:hAnsi="Arial" w:cs="Arial"/>
          <w:bCs/>
        </w:rPr>
      </w:pPr>
      <w:r w:rsidRPr="0039232E">
        <w:rPr>
          <w:rFonts w:ascii="Arial" w:hAnsi="Arial" w:cs="Arial"/>
          <w:b/>
          <w:bCs/>
        </w:rPr>
        <w:t>Die Präsenzpflicht in der Schule wird für die Zeit bis zum 14.02.21aufgehoben</w:t>
      </w:r>
      <w:r>
        <w:rPr>
          <w:rFonts w:ascii="Arial" w:hAnsi="Arial" w:cs="Arial"/>
          <w:bCs/>
        </w:rPr>
        <w:t>. Eltern können einen Antrag stellen, dass Ihre Kinder in dieser Zeit nur zu Hause lernen</w:t>
      </w:r>
      <w:r>
        <w:rPr>
          <w:rFonts w:ascii="Arial" w:hAnsi="Arial" w:cs="Arial"/>
          <w:bCs/>
        </w:rPr>
        <w:t xml:space="preserve"> sollen (Formular ist auf</w:t>
      </w:r>
      <w:r>
        <w:rPr>
          <w:rFonts w:ascii="Arial" w:hAnsi="Arial" w:cs="Arial"/>
          <w:bCs/>
        </w:rPr>
        <w:t xml:space="preserve"> der Homepage</w:t>
      </w:r>
      <w:r>
        <w:rPr>
          <w:rFonts w:ascii="Arial" w:hAnsi="Arial" w:cs="Arial"/>
          <w:bCs/>
        </w:rPr>
        <w:t>;</w:t>
      </w:r>
      <w:bookmarkStart w:id="0" w:name="_GoBack"/>
      <w:bookmarkEnd w:id="0"/>
      <w:r>
        <w:rPr>
          <w:rFonts w:ascii="Arial" w:hAnsi="Arial" w:cs="Arial"/>
          <w:bCs/>
        </w:rPr>
        <w:t xml:space="preserve"> sollten Sie keine Möglichkeit haben diesen auszudrucken, kontaktieren Sie mich</w:t>
      </w:r>
      <w:r>
        <w:rPr>
          <w:rFonts w:ascii="Arial" w:hAnsi="Arial" w:cs="Arial"/>
          <w:bCs/>
        </w:rPr>
        <w:t>).</w:t>
      </w:r>
      <w:r>
        <w:rPr>
          <w:rFonts w:ascii="Arial" w:hAnsi="Arial" w:cs="Arial"/>
          <w:bCs/>
        </w:rPr>
        <w:t xml:space="preserve"> Wenn Sie Ihr Kind von der Präsenzpflicht befreien, ist das nur für die komplette Zeit bis zum 14.02.2021 möglich. Damit soll uns Planungssicherheit gegeben werden, damit nicht ein täglicher Wechsel von Präsenz und </w:t>
      </w:r>
      <w:proofErr w:type="spellStart"/>
      <w:r>
        <w:rPr>
          <w:rFonts w:ascii="Arial" w:hAnsi="Arial" w:cs="Arial"/>
          <w:bCs/>
        </w:rPr>
        <w:t>Homescooling</w:t>
      </w:r>
      <w:proofErr w:type="spellEnd"/>
      <w:r>
        <w:rPr>
          <w:rFonts w:ascii="Arial" w:hAnsi="Arial" w:cs="Arial"/>
          <w:bCs/>
        </w:rPr>
        <w:t xml:space="preserve"> stattfindet.</w:t>
      </w:r>
    </w:p>
    <w:p w:rsidR="0039232E" w:rsidRPr="0055586A" w:rsidRDefault="0039232E" w:rsidP="0039232E">
      <w:pPr>
        <w:pStyle w:val="StandardWeb"/>
        <w:rPr>
          <w:rFonts w:ascii="Arial" w:hAnsi="Arial" w:cs="Arial"/>
          <w:bCs/>
        </w:rPr>
      </w:pPr>
      <w:r w:rsidRPr="0055586A">
        <w:rPr>
          <w:rFonts w:ascii="Arial" w:hAnsi="Arial" w:cs="Arial"/>
          <w:bCs/>
        </w:rPr>
        <w:t>Wenn es Fragen gibt, können Sie uns aber auch gerne anrufen oder eine E-Mail schreiben.</w:t>
      </w:r>
      <w:r w:rsidRPr="0055586A">
        <w:rPr>
          <w:rFonts w:ascii="Arial" w:hAnsi="Arial" w:cs="Arial"/>
          <w:bCs/>
        </w:rPr>
        <w:br/>
        <w:t>Wenn es neue Informationen gibt, werden wir diese auch auf die Homepage setzen.</w:t>
      </w:r>
    </w:p>
    <w:p w:rsidR="0039232E" w:rsidRPr="0055586A" w:rsidRDefault="0039232E" w:rsidP="0039232E">
      <w:pPr>
        <w:pStyle w:val="StandardWeb"/>
        <w:rPr>
          <w:rFonts w:ascii="Arial" w:hAnsi="Arial" w:cs="Arial"/>
          <w:bCs/>
        </w:rPr>
      </w:pPr>
      <w:r w:rsidRPr="0055586A">
        <w:rPr>
          <w:rFonts w:ascii="Arial" w:hAnsi="Arial" w:cs="Arial"/>
          <w:bCs/>
        </w:rPr>
        <w:t>Für die nächste Zeit wünschen wir Ihnen und Ihrer Familie alles Gute, viel Kraft, Geduld und Gesundheit.</w:t>
      </w:r>
    </w:p>
    <w:p w:rsidR="0039232E" w:rsidRPr="0055586A" w:rsidRDefault="0039232E" w:rsidP="0039232E">
      <w:pPr>
        <w:rPr>
          <w:rFonts w:ascii="Arial" w:hAnsi="Arial" w:cs="Arial"/>
        </w:rPr>
      </w:pPr>
    </w:p>
    <w:p w:rsidR="00416E1E" w:rsidRDefault="0039232E" w:rsidP="0039232E">
      <w:pPr>
        <w:pStyle w:val="StandardWeb"/>
        <w:rPr>
          <w:rFonts w:ascii="Arial" w:hAnsi="Arial" w:cs="Arial"/>
          <w:bCs/>
        </w:rPr>
      </w:pPr>
      <w:r>
        <w:rPr>
          <w:rFonts w:ascii="Arial" w:hAnsi="Arial" w:cs="Arial"/>
          <w:bCs/>
        </w:rPr>
        <w:t>Mit freundlichen Grüßen</w:t>
      </w:r>
    </w:p>
    <w:p w:rsidR="00416E1E" w:rsidRDefault="0039232E" w:rsidP="00416E1E">
      <w:pPr>
        <w:jc w:val="both"/>
        <w:rPr>
          <w:rFonts w:ascii="Arial" w:hAnsi="Arial" w:cs="Arial"/>
          <w:bCs/>
        </w:rPr>
      </w:pPr>
      <w:r>
        <w:rPr>
          <w:rFonts w:ascii="Arial" w:hAnsi="Arial" w:cs="Arial"/>
          <w:bCs/>
        </w:rPr>
        <w:t xml:space="preserve">Andree </w:t>
      </w:r>
      <w:proofErr w:type="spellStart"/>
      <w:r>
        <w:rPr>
          <w:rFonts w:ascii="Arial" w:hAnsi="Arial" w:cs="Arial"/>
          <w:bCs/>
        </w:rPr>
        <w:t>Bojer</w:t>
      </w:r>
      <w:proofErr w:type="spellEnd"/>
    </w:p>
    <w:p w:rsidR="0039232E" w:rsidRDefault="0039232E" w:rsidP="00416E1E">
      <w:pPr>
        <w:jc w:val="both"/>
        <w:rPr>
          <w:rFonts w:ascii="Arial" w:hAnsi="Arial" w:cs="Arial"/>
          <w:sz w:val="22"/>
          <w:szCs w:val="22"/>
        </w:rPr>
      </w:pPr>
      <w:r>
        <w:rPr>
          <w:rFonts w:ascii="Arial" w:hAnsi="Arial" w:cs="Arial"/>
          <w:bCs/>
        </w:rPr>
        <w:t>Schulleiter</w:t>
      </w:r>
    </w:p>
    <w:p w:rsidR="00833E64" w:rsidRDefault="00833E64" w:rsidP="00FA000B"/>
    <w:sectPr w:rsidR="00833E64" w:rsidSect="008D7242">
      <w:headerReference w:type="default" r:id="rId10"/>
      <w:pgSz w:w="11906" w:h="16838" w:code="9"/>
      <w:pgMar w:top="1418" w:right="128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89B" w:rsidRDefault="00C0389B" w:rsidP="003223E3">
      <w:r>
        <w:separator/>
      </w:r>
    </w:p>
  </w:endnote>
  <w:endnote w:type="continuationSeparator" w:id="0">
    <w:p w:rsidR="00C0389B" w:rsidRDefault="00C0389B" w:rsidP="0032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thographLight">
    <w:altName w:val="Courier New"/>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89B" w:rsidRDefault="00C0389B" w:rsidP="003223E3">
      <w:r>
        <w:separator/>
      </w:r>
    </w:p>
  </w:footnote>
  <w:footnote w:type="continuationSeparator" w:id="0">
    <w:p w:rsidR="00C0389B" w:rsidRDefault="00C0389B" w:rsidP="00322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E1A" w:rsidRDefault="00F45E1A">
    <w:pPr>
      <w:pStyle w:val="Kopfzeile"/>
      <w:tabs>
        <w:tab w:val="left" w:pos="7684"/>
      </w:tabs>
      <w:rPr>
        <w:rFonts w:ascii="LithographLight" w:hAnsi="LithographLight"/>
        <w:sz w:val="10"/>
      </w:rPr>
    </w:pPr>
  </w:p>
  <w:p w:rsidR="00F45E1A" w:rsidRDefault="00F45E1A">
    <w:pPr>
      <w:pStyle w:val="Kopfzeile"/>
      <w:tabs>
        <w:tab w:val="left" w:pos="7684"/>
      </w:tabs>
      <w:rPr>
        <w:rFonts w:ascii="LithographLight" w:hAnsi="LithographLight"/>
        <w:sz w:val="10"/>
      </w:rPr>
    </w:pPr>
  </w:p>
  <w:tbl>
    <w:tblPr>
      <w:tblpPr w:leftFromText="142" w:rightFromText="142" w:vertAnchor="text" w:horzAnchor="page" w:tblpX="9809" w:tblpY="1"/>
      <w:tblOverlap w:val="never"/>
      <w:tblW w:w="1980" w:type="dxa"/>
      <w:tblCellMar>
        <w:left w:w="70" w:type="dxa"/>
        <w:right w:w="70" w:type="dxa"/>
      </w:tblCellMar>
      <w:tblLook w:val="0000" w:firstRow="0" w:lastRow="0" w:firstColumn="0" w:lastColumn="0" w:noHBand="0" w:noVBand="0"/>
    </w:tblPr>
    <w:tblGrid>
      <w:gridCol w:w="1980"/>
    </w:tblGrid>
    <w:tr w:rsidR="00F45E1A">
      <w:trPr>
        <w:trHeight w:hRule="exact" w:val="1618"/>
      </w:trPr>
      <w:tc>
        <w:tcPr>
          <w:tcW w:w="1980" w:type="dxa"/>
        </w:tcPr>
        <w:p w:rsidR="00F45E1A" w:rsidRDefault="00F45E1A">
          <w:pPr>
            <w:pStyle w:val="Kopfzeile"/>
          </w:pPr>
        </w:p>
      </w:tc>
    </w:tr>
  </w:tbl>
  <w:p w:rsidR="00F45E1A" w:rsidRDefault="00F45E1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34009"/>
    <w:multiLevelType w:val="hybridMultilevel"/>
    <w:tmpl w:val="CBE6E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83168B"/>
    <w:multiLevelType w:val="hybridMultilevel"/>
    <w:tmpl w:val="0B9488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D1"/>
    <w:rsid w:val="00011F00"/>
    <w:rsid w:val="000224D7"/>
    <w:rsid w:val="00062560"/>
    <w:rsid w:val="000E4053"/>
    <w:rsid w:val="000E6C33"/>
    <w:rsid w:val="00155044"/>
    <w:rsid w:val="00156C84"/>
    <w:rsid w:val="001571A9"/>
    <w:rsid w:val="0017282A"/>
    <w:rsid w:val="001A6D29"/>
    <w:rsid w:val="001B11C0"/>
    <w:rsid w:val="001E5F92"/>
    <w:rsid w:val="00207431"/>
    <w:rsid w:val="00216304"/>
    <w:rsid w:val="002671E6"/>
    <w:rsid w:val="002767A5"/>
    <w:rsid w:val="003021D1"/>
    <w:rsid w:val="0030233F"/>
    <w:rsid w:val="003327B1"/>
    <w:rsid w:val="00346AC1"/>
    <w:rsid w:val="0039232E"/>
    <w:rsid w:val="00416E1E"/>
    <w:rsid w:val="004318EA"/>
    <w:rsid w:val="004572E1"/>
    <w:rsid w:val="00480F7F"/>
    <w:rsid w:val="004C694C"/>
    <w:rsid w:val="004E7EDF"/>
    <w:rsid w:val="005869DB"/>
    <w:rsid w:val="005C3A16"/>
    <w:rsid w:val="00606708"/>
    <w:rsid w:val="00683700"/>
    <w:rsid w:val="0068769D"/>
    <w:rsid w:val="006D034A"/>
    <w:rsid w:val="007067ED"/>
    <w:rsid w:val="00780ED9"/>
    <w:rsid w:val="007F681C"/>
    <w:rsid w:val="008017C5"/>
    <w:rsid w:val="00807D8E"/>
    <w:rsid w:val="00822EB8"/>
    <w:rsid w:val="00833E64"/>
    <w:rsid w:val="0089383B"/>
    <w:rsid w:val="008D7242"/>
    <w:rsid w:val="008F306B"/>
    <w:rsid w:val="008F4291"/>
    <w:rsid w:val="009B2E94"/>
    <w:rsid w:val="00AE707C"/>
    <w:rsid w:val="00B01226"/>
    <w:rsid w:val="00B620FF"/>
    <w:rsid w:val="00B877CB"/>
    <w:rsid w:val="00BA2606"/>
    <w:rsid w:val="00BD5BCC"/>
    <w:rsid w:val="00BE327E"/>
    <w:rsid w:val="00C0389B"/>
    <w:rsid w:val="00C5236D"/>
    <w:rsid w:val="00C6218F"/>
    <w:rsid w:val="00C80E5D"/>
    <w:rsid w:val="00D864A6"/>
    <w:rsid w:val="00D94587"/>
    <w:rsid w:val="00D954A8"/>
    <w:rsid w:val="00DC5248"/>
    <w:rsid w:val="00DE0097"/>
    <w:rsid w:val="00E57CDF"/>
    <w:rsid w:val="00E7324A"/>
    <w:rsid w:val="00E80B69"/>
    <w:rsid w:val="00F06DE9"/>
    <w:rsid w:val="00F45E1A"/>
    <w:rsid w:val="00F558EB"/>
    <w:rsid w:val="00F76015"/>
    <w:rsid w:val="00F94CEF"/>
    <w:rsid w:val="00FA000B"/>
    <w:rsid w:val="00FC4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5E1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45E1A"/>
    <w:pPr>
      <w:tabs>
        <w:tab w:val="center" w:pos="4536"/>
        <w:tab w:val="right" w:pos="9072"/>
      </w:tabs>
    </w:pPr>
  </w:style>
  <w:style w:type="paragraph" w:styleId="Fuzeile">
    <w:name w:val="footer"/>
    <w:basedOn w:val="Standard"/>
    <w:semiHidden/>
    <w:rsid w:val="00F45E1A"/>
    <w:pPr>
      <w:tabs>
        <w:tab w:val="center" w:pos="4536"/>
        <w:tab w:val="right" w:pos="9072"/>
      </w:tabs>
    </w:pPr>
  </w:style>
  <w:style w:type="paragraph" w:styleId="Textkrper">
    <w:name w:val="Body Text"/>
    <w:basedOn w:val="Standard"/>
    <w:semiHidden/>
    <w:rsid w:val="00F45E1A"/>
    <w:pPr>
      <w:ind w:right="22"/>
    </w:pPr>
  </w:style>
  <w:style w:type="paragraph" w:styleId="Sprechblasentext">
    <w:name w:val="Balloon Text"/>
    <w:basedOn w:val="Standard"/>
    <w:link w:val="SprechblasentextZchn"/>
    <w:uiPriority w:val="99"/>
    <w:semiHidden/>
    <w:unhideWhenUsed/>
    <w:rsid w:val="003021D1"/>
    <w:rPr>
      <w:rFonts w:ascii="Tahoma" w:hAnsi="Tahoma" w:cs="Tahoma"/>
      <w:sz w:val="16"/>
      <w:szCs w:val="16"/>
    </w:rPr>
  </w:style>
  <w:style w:type="character" w:customStyle="1" w:styleId="SprechblasentextZchn">
    <w:name w:val="Sprechblasentext Zchn"/>
    <w:link w:val="Sprechblasentext"/>
    <w:uiPriority w:val="99"/>
    <w:semiHidden/>
    <w:rsid w:val="003021D1"/>
    <w:rPr>
      <w:rFonts w:ascii="Tahoma" w:hAnsi="Tahoma" w:cs="Tahoma"/>
      <w:sz w:val="16"/>
      <w:szCs w:val="16"/>
    </w:rPr>
  </w:style>
  <w:style w:type="paragraph" w:customStyle="1" w:styleId="ListParagraph1">
    <w:name w:val="List Paragraph1"/>
    <w:basedOn w:val="Standard"/>
    <w:rsid w:val="0030233F"/>
    <w:pPr>
      <w:spacing w:after="200" w:line="276" w:lineRule="auto"/>
      <w:ind w:left="720"/>
      <w:contextualSpacing/>
    </w:pPr>
    <w:rPr>
      <w:rFonts w:ascii="Calibri" w:hAnsi="Calibri"/>
      <w:sz w:val="22"/>
      <w:szCs w:val="22"/>
      <w:lang w:eastAsia="en-US"/>
    </w:rPr>
  </w:style>
  <w:style w:type="paragraph" w:customStyle="1" w:styleId="Listenabsatz1">
    <w:name w:val="Listenabsatz1"/>
    <w:basedOn w:val="Standard"/>
    <w:rsid w:val="0030233F"/>
    <w:pPr>
      <w:spacing w:after="200" w:line="276" w:lineRule="auto"/>
      <w:ind w:left="720"/>
      <w:contextualSpacing/>
    </w:pPr>
    <w:rPr>
      <w:rFonts w:ascii="Calibri" w:hAnsi="Calibri"/>
      <w:sz w:val="22"/>
      <w:szCs w:val="22"/>
      <w:lang w:eastAsia="en-US"/>
    </w:rPr>
  </w:style>
  <w:style w:type="paragraph" w:customStyle="1" w:styleId="KeinLeerraum1">
    <w:name w:val="Kein Leerraum1"/>
    <w:rsid w:val="0030233F"/>
    <w:rPr>
      <w:rFonts w:ascii="Calibri" w:hAnsi="Calibri"/>
      <w:sz w:val="22"/>
      <w:szCs w:val="22"/>
      <w:lang w:eastAsia="en-US"/>
    </w:rPr>
  </w:style>
  <w:style w:type="paragraph" w:styleId="StandardWeb">
    <w:name w:val="Normal (Web)"/>
    <w:basedOn w:val="Standard"/>
    <w:uiPriority w:val="99"/>
    <w:unhideWhenUsed/>
    <w:rsid w:val="0039232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5E1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45E1A"/>
    <w:pPr>
      <w:tabs>
        <w:tab w:val="center" w:pos="4536"/>
        <w:tab w:val="right" w:pos="9072"/>
      </w:tabs>
    </w:pPr>
  </w:style>
  <w:style w:type="paragraph" w:styleId="Fuzeile">
    <w:name w:val="footer"/>
    <w:basedOn w:val="Standard"/>
    <w:semiHidden/>
    <w:rsid w:val="00F45E1A"/>
    <w:pPr>
      <w:tabs>
        <w:tab w:val="center" w:pos="4536"/>
        <w:tab w:val="right" w:pos="9072"/>
      </w:tabs>
    </w:pPr>
  </w:style>
  <w:style w:type="paragraph" w:styleId="Textkrper">
    <w:name w:val="Body Text"/>
    <w:basedOn w:val="Standard"/>
    <w:semiHidden/>
    <w:rsid w:val="00F45E1A"/>
    <w:pPr>
      <w:ind w:right="22"/>
    </w:pPr>
  </w:style>
  <w:style w:type="paragraph" w:styleId="Sprechblasentext">
    <w:name w:val="Balloon Text"/>
    <w:basedOn w:val="Standard"/>
    <w:link w:val="SprechblasentextZchn"/>
    <w:uiPriority w:val="99"/>
    <w:semiHidden/>
    <w:unhideWhenUsed/>
    <w:rsid w:val="003021D1"/>
    <w:rPr>
      <w:rFonts w:ascii="Tahoma" w:hAnsi="Tahoma" w:cs="Tahoma"/>
      <w:sz w:val="16"/>
      <w:szCs w:val="16"/>
    </w:rPr>
  </w:style>
  <w:style w:type="character" w:customStyle="1" w:styleId="SprechblasentextZchn">
    <w:name w:val="Sprechblasentext Zchn"/>
    <w:link w:val="Sprechblasentext"/>
    <w:uiPriority w:val="99"/>
    <w:semiHidden/>
    <w:rsid w:val="003021D1"/>
    <w:rPr>
      <w:rFonts w:ascii="Tahoma" w:hAnsi="Tahoma" w:cs="Tahoma"/>
      <w:sz w:val="16"/>
      <w:szCs w:val="16"/>
    </w:rPr>
  </w:style>
  <w:style w:type="paragraph" w:customStyle="1" w:styleId="ListParagraph1">
    <w:name w:val="List Paragraph1"/>
    <w:basedOn w:val="Standard"/>
    <w:rsid w:val="0030233F"/>
    <w:pPr>
      <w:spacing w:after="200" w:line="276" w:lineRule="auto"/>
      <w:ind w:left="720"/>
      <w:contextualSpacing/>
    </w:pPr>
    <w:rPr>
      <w:rFonts w:ascii="Calibri" w:hAnsi="Calibri"/>
      <w:sz w:val="22"/>
      <w:szCs w:val="22"/>
      <w:lang w:eastAsia="en-US"/>
    </w:rPr>
  </w:style>
  <w:style w:type="paragraph" w:customStyle="1" w:styleId="Listenabsatz1">
    <w:name w:val="Listenabsatz1"/>
    <w:basedOn w:val="Standard"/>
    <w:rsid w:val="0030233F"/>
    <w:pPr>
      <w:spacing w:after="200" w:line="276" w:lineRule="auto"/>
      <w:ind w:left="720"/>
      <w:contextualSpacing/>
    </w:pPr>
    <w:rPr>
      <w:rFonts w:ascii="Calibri" w:hAnsi="Calibri"/>
      <w:sz w:val="22"/>
      <w:szCs w:val="22"/>
      <w:lang w:eastAsia="en-US"/>
    </w:rPr>
  </w:style>
  <w:style w:type="paragraph" w:customStyle="1" w:styleId="KeinLeerraum1">
    <w:name w:val="Kein Leerraum1"/>
    <w:rsid w:val="0030233F"/>
    <w:rPr>
      <w:rFonts w:ascii="Calibri" w:hAnsi="Calibri"/>
      <w:sz w:val="22"/>
      <w:szCs w:val="22"/>
      <w:lang w:eastAsia="en-US"/>
    </w:rPr>
  </w:style>
  <w:style w:type="paragraph" w:styleId="StandardWeb">
    <w:name w:val="Normal (Web)"/>
    <w:basedOn w:val="Standard"/>
    <w:uiPriority w:val="99"/>
    <w:unhideWhenUsed/>
    <w:rsid w:val="003923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7164">
      <w:bodyDiv w:val="1"/>
      <w:marLeft w:val="0"/>
      <w:marRight w:val="0"/>
      <w:marTop w:val="0"/>
      <w:marBottom w:val="0"/>
      <w:divBdr>
        <w:top w:val="none" w:sz="0" w:space="0" w:color="auto"/>
        <w:left w:val="none" w:sz="0" w:space="0" w:color="auto"/>
        <w:bottom w:val="none" w:sz="0" w:space="0" w:color="auto"/>
        <w:right w:val="none" w:sz="0" w:space="0" w:color="auto"/>
      </w:divBdr>
    </w:div>
    <w:div w:id="20689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okumentvorlage%20Ellis%2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6E312-C545-4117-8133-4CDB0754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 Ellis 1.dot</Template>
  <TotalTime>0</TotalTime>
  <Pages>1</Pages>
  <Words>233</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Hesepe</Company>
  <LinksUpToDate>false</LinksUpToDate>
  <CharactersWithSpaces>1700</CharactersWithSpaces>
  <SharedDoc>false</SharedDoc>
  <HLinks>
    <vt:vector size="6" baseType="variant">
      <vt:variant>
        <vt:i4>6815846</vt:i4>
      </vt:variant>
      <vt:variant>
        <vt:i4>-1</vt:i4>
      </vt:variant>
      <vt:variant>
        <vt:i4>2051</vt:i4>
      </vt:variant>
      <vt:variant>
        <vt:i4>1</vt:i4>
      </vt:variant>
      <vt:variant>
        <vt:lpwstr>C:\Dokumente und Einstellungen\Florian Kleene\Desktop\Bild1.gif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Grundschule</dc:creator>
  <cp:lastModifiedBy>Sekretariat</cp:lastModifiedBy>
  <cp:revision>2</cp:revision>
  <cp:lastPrinted>2019-05-07T08:57:00Z</cp:lastPrinted>
  <dcterms:created xsi:type="dcterms:W3CDTF">2021-01-20T11:34:00Z</dcterms:created>
  <dcterms:modified xsi:type="dcterms:W3CDTF">2021-01-20T11:34:00Z</dcterms:modified>
</cp:coreProperties>
</file>